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 xml:space="preserve">How humans impact climate change</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 xml:space="preserve">Anna Lee Young</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tab/>
        <w:t xml:space="preserve">HR-3013-003</w:t>
      </w:r>
    </w:p>
    <w:p w:rsidR="00000000" w:rsidDel="00000000" w:rsidP="00000000" w:rsidRDefault="00000000" w:rsidRPr="00000000" w14:paraId="00000015">
      <w:pPr>
        <w:ind w:left="2880" w:firstLine="720"/>
        <w:rPr/>
      </w:pPr>
      <w:r w:rsidDel="00000000" w:rsidR="00000000" w:rsidRPr="00000000">
        <w:rPr>
          <w:rtl w:val="0"/>
        </w:rPr>
      </w:r>
    </w:p>
    <w:p w:rsidR="00000000" w:rsidDel="00000000" w:rsidP="00000000" w:rsidRDefault="00000000" w:rsidRPr="00000000" w14:paraId="00000016">
      <w:pPr>
        <w:ind w:left="288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Mrs. Yeaman</w:t>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tab/>
        <w:tab/>
        <w:tab/>
        <w:tab/>
        <w:tab/>
      </w:r>
      <w:r w:rsidDel="00000000" w:rsidR="00000000" w:rsidRPr="00000000">
        <w:rPr>
          <w:rFonts w:ascii="Times New Roman" w:cs="Times New Roman" w:eastAsia="Times New Roman" w:hAnsi="Times New Roman"/>
          <w:sz w:val="20"/>
          <w:szCs w:val="20"/>
          <w:rtl w:val="0"/>
        </w:rPr>
        <w:t xml:space="preserve">March 10, 2023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0"/>
          <w:szCs w:val="20"/>
        </w:rPr>
      </w:pPr>
      <w:r w:rsidDel="00000000" w:rsidR="00000000" w:rsidRPr="00000000">
        <w:rPr>
          <w:sz w:val="20"/>
          <w:szCs w:val="20"/>
          <w:rtl w:val="0"/>
        </w:rPr>
        <w:tab/>
      </w:r>
      <w:r w:rsidDel="00000000" w:rsidR="00000000" w:rsidRPr="00000000">
        <w:rPr>
          <w:rFonts w:ascii="Times New Roman" w:cs="Times New Roman" w:eastAsia="Times New Roman" w:hAnsi="Times New Roman"/>
          <w:sz w:val="20"/>
          <w:szCs w:val="20"/>
          <w:rtl w:val="0"/>
        </w:rPr>
        <w:t xml:space="preserve">Climate change is an ongoing detrimental issue that will have long lasting effects on our society and Earth. While many are skeptical on whether this is real, there are facts to prove how serious of a problem it is. If society does not start making drastic changes, Earth could go extinct. Humans are a major contributor to climate change. </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Climate change is the changing of temperatures and sequences of weather. While some of these changes occur naturally, humans are part to blame for this. The burning of fossil fuels such as gas and oil are a significant factor behind this. When fossil fuels burn, it releases immense amounts of carbon dioxide into our air. These greenhouse gasses are trapped into our the atmosphere which creates global warming. For example, when someone fills up there car, fossil fuels are burned. With this in hindsight, half of our population is at fault for this. Cars have a significant impact because it requires gasoline. California in 2035 will be going complete electric which will help with global warming. This means any vehicle will not require any fossil fuels or emissions to be put into vehicles to be driven. California is a massive state and it will be interesting to see how the state can handle all electric vehicles. While some states such as Oklahoma is a massive oil and gas state, eventually the state will have to switch over if detrimental effects are occurring to the world. Generating electricity is also included with climate change. According to World Bank, “10 Billion people use electricity and or have access to it.” A majority of our population use it which is concerning for the planet. During the pandemic, people were using electricity more than ever since people weren’t allowed to leave there homes. There are ways that society can start to not use electricity. For example, having solar panels on your roof allows natural sunlight to power homes, electronics, etc. While many are hesitant to natural ways to produce electricity, it’s significant the human population becomes open these changes. Solar panels can be expensive, but it will help eliminate the ongoing affects of global warming. Manufacturing goods is another reason for climate change. When products are manufactured, this creates emissions into the atmosphere. It requires fossil fuels to be burned which once again create global warming. The machines that are used for this are what create the gasses. According to the UN, it claims “The industry for manufacturing is the one of the biggest contributors to green house gasses.”</w:t>
      </w:r>
    </w:p>
    <w:p w:rsidR="00000000" w:rsidDel="00000000" w:rsidP="00000000" w:rsidRDefault="00000000" w:rsidRPr="00000000" w14:paraId="0000002F">
      <w:pPr>
        <w:spacing w:line="48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process of cutting down trees is also a reason behind climate change. When trees are cut down or removed, it releases carbon that has been stored in the tree for a time length of unknown. The population of Earth is growing rapidly which creates this problem. States are constantly cutting down trees in order to build new infrastructures , neighborhoods or simply to just get rid of them. This also leads to animals becoming extinct which puts the planet in a difficult situation to continue reproducing and our planet to simply function. Our planet is having to adjust to certain extinctions, which has never occurred in the time Earth has been around. Food is a prime example due to global warming. When food is produced, it releases emissions into the air. In order for food to be produced, there is a cycle. It begins with farming equipment to continue to grow the crops. Animals, such as cows have to be feed properly in order for them to create milk or be killed for meat. There is a process for milk and meats to be properly cleaned and eventually shipped off for grocery stores to sell these items. The initial cycle behind producing food is only a fourth of a fraction to what is creating this fossil fuels. Consumption is an elite issue and a reason why emissions are being burned. Whether this is to be using electricity or simply having your house work, it leads to the global warming effects. House holds carry so many emissions, not to mention if you own any vehicles or electrical equipment. All of these factors are a massive contribution to on going and lasting issues for the problem of climate change.</w:t>
      </w:r>
    </w:p>
    <w:p w:rsidR="00000000" w:rsidDel="00000000" w:rsidP="00000000" w:rsidRDefault="00000000" w:rsidRPr="00000000" w14:paraId="00000030">
      <w:pPr>
        <w:spacing w:line="48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Humans have an impact on weather. Weather is constantly changing depending on where you live. Temperatures rising create the different patterns for weather. When heat waves occur, this will make humans want to use their air conditioning, which creates emissions. It also put crops in danger of dying which creates less produce and food for humans to eat. It causes a threat not only to our society, but the planet. This can lead to deaths of humans and also animals. When terrible storms happen, this produces a risk to homes, properties, and animals' lives. It also puts a halt to the transportation system, which puts individuals in harm because of not being able to attend work or complete important tasks. Storms also affect our ecosystems. When the waters get warm, certain species will possible have to relocate due to survival instincts. When sea levels rise, species could die or have to leave because of the danger it causes them. Global warming puts a risk not only to the ecosystems but the rising of water levels. Many countries are at risk of going underwater because of the water levels continuing to increase. For example, Fiji is at risk of this because the rising of global temperatures and eventually will put Fiji underwater. </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many resources that need to be implemented to cut down on emissions being produced into our atmosphere. The use of electric vehicles is a start to this massive problem. Electric vehicles don’t produce any harmful gasses which would allow for our air to be cleaner and last longer. Not using electricity is a key. While many items humans use require electricity, there are options to not having to use electricity. Solar panels are a great investment to cut down on this. Using LED lights inside homes is another alternative to helping. When washing clothes, using cold water and hanging clothes up afterwards doesn’t create any heat to be produced. </w:t>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Using a car or bus is easier to get places and faster; there are other ways of transportation that can be used. While trains do burn fossil fuels, they are environmental friendly which is an alternative if you are needing to get somewhere. If you have to use a vehicle, carpooling with people when you are going to the same place is a great way to cut down on burning fossil fuels. Riding a bicycle doesn’t use gasoline, and it’s a way to get exercise in. It’s also a fun activity that can be used for transportation means or leisure. Walking is a great way to also not burn any emissions. Once again, it’s great physical activity and a way to embrace nature. </w:t>
      </w:r>
    </w:p>
    <w:p w:rsidR="00000000" w:rsidDel="00000000" w:rsidP="00000000" w:rsidRDefault="00000000" w:rsidRPr="00000000" w14:paraId="00000033">
      <w:pPr>
        <w:spacing w:line="48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Willow Project is beginning to gain much attention from many around the globe. The project is ConocoPhillips; the gas company is proposing to drill oil from Alaska’s North Slope, which is in the National Petroleum Reserve. This is rising with concerns for several reasons. For the company to drill them safely is worrying because of the unknown longer-term effects that this could cause. According to CNN, it claims “The area this reserve is located holds up to 600 million barrels.” People who locally live in the area are opposed to the company taking on this project. They are concerned about the safety and health of others who live near this reserve. Some will benefit for the project financially and not have impacts compared to others. The project would release over 8 million tons of oil that would impact global warming, decreasing the life span as a society. While this project is concerning for our planet, gas companies are not helping climate change either. Gas companies as a whole make millions of dollars selling gasoline around the globe. While there numbers of who much they make differ from each state, there total revenue is accelerating in money. Over the generations, climate change has been increasing, and statistics can back this information. According to Climate Gov, it claims “The increase of temperatures and have raised to 0.14 degrees fahrenheit per decade since 1880.” While some believe this issue has only recently started, it has been happening for several decades. The warming of temperatures is based on how many greenhouse gases and carbon dioxide are let into the atmosphere. Since companies and humans are using electricity and gas constantly, this is the reason for the rise of climate change. </w:t>
      </w:r>
    </w:p>
    <w:p w:rsidR="00000000" w:rsidDel="00000000" w:rsidP="00000000" w:rsidRDefault="00000000" w:rsidRPr="00000000" w14:paraId="00000034">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Humans contribute to climate change in several aspects. When they use electricity to power their homes, that is releasing fossil fuels. When humans go and fill up there cars, it exposes gasses into the atmosphere. When companies produce goods, foods, or services, it requires some source of heat that will be released into the air that we breathe. There are ways society can help eliminate the ongoing usage of heat, but the question is will they ever switch to natural resources. Many are wrapped around the idea of not wanting to change and sticking to what they know. While this is comfortable for them, it puts our planet at risk of not being able to survive. As our population continues to be born, live and die, Earth is slowly deteriorating. If climate change continues happening, there are several consequences. There will be more catastrophic weather, wildfires, intense droughts all over the world. The choices we make as a society are the reason why climate change is happening.</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 Page: </w:t>
      </w:r>
    </w:p>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after="240" w:before="240" w:lineRule="auto"/>
        <w:ind w:left="5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Dahlman, R. L. A. N. D. L. A. (2023). </w:t>
      </w:r>
      <w:r w:rsidDel="00000000" w:rsidR="00000000" w:rsidRPr="00000000">
        <w:rPr>
          <w:rFonts w:ascii="Times New Roman" w:cs="Times New Roman" w:eastAsia="Times New Roman" w:hAnsi="Times New Roman"/>
          <w:i w:val="1"/>
          <w:iCs w:val="1"/>
          <w:sz w:val="20"/>
          <w:szCs w:val="20"/>
          <w:rtl w:val="0"/>
        </w:rPr>
        <w:t xml:space="preserve">Climate change: Global temperature</w:t>
      </w:r>
      <w:r w:rsidDel="00000000" w:rsidR="00000000" w:rsidRPr="00000000">
        <w:rPr>
          <w:rFonts w:ascii="Times New Roman" w:cs="Times New Roman" w:eastAsia="Times New Roman" w:hAnsi="Times New Roman"/>
          <w:sz w:val="20"/>
          <w:szCs w:val="20"/>
          <w:rtl w:val="0"/>
        </w:rPr>
        <w:t xml:space="preserve">. NOAA Climate.gov. Retrieved March 10, 2023, from https://www.climate.gov/news-features/understanding-climate/climate-change-global-temperature#:~:text=According%20to%20NOAA's%202021%20Annual,0.18%20%C2%B0C)%20per%20decade.</w:t>
      </w:r>
    </w:p>
    <w:p w:rsidR="00000000" w:rsidDel="00000000" w:rsidP="00000000" w:rsidRDefault="00000000" w:rsidRPr="00000000" w14:paraId="00000063">
      <w:pPr>
        <w:spacing w:after="240" w:before="240" w:lineRule="auto"/>
        <w:ind w:left="5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Nilsen, E. (2023, March 7). </w:t>
      </w:r>
      <w:r w:rsidDel="00000000" w:rsidR="00000000" w:rsidRPr="00000000">
        <w:rPr>
          <w:rFonts w:ascii="Times New Roman" w:cs="Times New Roman" w:eastAsia="Times New Roman" w:hAnsi="Times New Roman"/>
          <w:i w:val="1"/>
          <w:iCs w:val="1"/>
          <w:sz w:val="20"/>
          <w:szCs w:val="20"/>
          <w:rtl w:val="0"/>
        </w:rPr>
        <w:t xml:space="preserve">What to know about the controversial willow oil drilling project in Alaska | CNN politics</w:t>
      </w:r>
      <w:r w:rsidDel="00000000" w:rsidR="00000000" w:rsidRPr="00000000">
        <w:rPr>
          <w:rFonts w:ascii="Times New Roman" w:cs="Times New Roman" w:eastAsia="Times New Roman" w:hAnsi="Times New Roman"/>
          <w:sz w:val="20"/>
          <w:szCs w:val="20"/>
          <w:rtl w:val="0"/>
        </w:rPr>
        <w:t xml:space="preserve">. CNN. Retrieved March 10, 2023, from https://www.cnn.com/2023/03/07/politics/willow-project-alaska-oil-explained-climate/index.html#:~:text=What%20is%20the%20Willow%20Project,600%20million%20barrels%20of%20oil.</w:t>
      </w:r>
    </w:p>
    <w:p w:rsidR="00000000" w:rsidDel="00000000" w:rsidP="00000000" w:rsidRDefault="00000000" w:rsidRPr="00000000" w14:paraId="00000064">
      <w:pPr>
        <w:spacing w:after="240" w:before="240" w:lineRule="auto"/>
        <w:ind w:left="5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United Nations. (2023). </w:t>
      </w:r>
      <w:r w:rsidDel="00000000" w:rsidR="00000000" w:rsidRPr="00000000">
        <w:rPr>
          <w:rFonts w:ascii="Times New Roman" w:cs="Times New Roman" w:eastAsia="Times New Roman" w:hAnsi="Times New Roman"/>
          <w:i w:val="1"/>
          <w:iCs w:val="1"/>
          <w:sz w:val="20"/>
          <w:szCs w:val="20"/>
          <w:rtl w:val="0"/>
        </w:rPr>
        <w:t xml:space="preserve">Causes and effects of climate change</w:t>
      </w:r>
      <w:r w:rsidDel="00000000" w:rsidR="00000000" w:rsidRPr="00000000">
        <w:rPr>
          <w:rFonts w:ascii="Times New Roman" w:cs="Times New Roman" w:eastAsia="Times New Roman" w:hAnsi="Times New Roman"/>
          <w:sz w:val="20"/>
          <w:szCs w:val="20"/>
          <w:rtl w:val="0"/>
        </w:rPr>
        <w:t xml:space="preserve">. United Nations. Retrieved March 10, 2023, from https://www.un.org/en/climatechange/science/causes-effects-climate-change#:~:text=Manufacturing%20goods&amp;text=Machines%20used%20in%20the%20manufacturing,to%20greenhouse%20gas%20emissions%20worldwide.</w:t>
      </w:r>
    </w:p>
    <w:p w:rsidR="00000000" w:rsidDel="00000000" w:rsidP="00000000" w:rsidRDefault="00000000" w:rsidRPr="00000000" w14:paraId="00000065">
      <w:pPr>
        <w:spacing w:after="240" w:before="240" w:lineRule="auto"/>
        <w:ind w:left="5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World Bank Group. (2021, June 4). </w:t>
      </w:r>
      <w:r w:rsidDel="00000000" w:rsidR="00000000" w:rsidRPr="00000000">
        <w:rPr>
          <w:rFonts w:ascii="Times New Roman" w:cs="Times New Roman" w:eastAsia="Times New Roman" w:hAnsi="Times New Roman"/>
          <w:i w:val="1"/>
          <w:iCs w:val="1"/>
          <w:sz w:val="20"/>
          <w:szCs w:val="20"/>
          <w:rtl w:val="0"/>
        </w:rPr>
        <w:t xml:space="preserve">Report: Universal Access to sustainable energy will remain elusive without addressing inequalities</w:t>
      </w:r>
      <w:r w:rsidDel="00000000" w:rsidR="00000000" w:rsidRPr="00000000">
        <w:rPr>
          <w:rFonts w:ascii="Times New Roman" w:cs="Times New Roman" w:eastAsia="Times New Roman" w:hAnsi="Times New Roman"/>
          <w:sz w:val="20"/>
          <w:szCs w:val="20"/>
          <w:rtl w:val="0"/>
        </w:rPr>
        <w:t xml:space="preserve">. World Bank. Retrieved March 10, 2023, from https://www.worldbank.org/en/news/press-release/2021/06/07/report-universal-access-to-sustainable-energy-will-remain-elusive-without-addressing-inequalities#:~:text=Since%202010%2C%20more%20than%20a,fragile%20and%20conflict%2Daffected%20settings. </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